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0B7A" w14:textId="0525DB22" w:rsidR="00141D8A" w:rsidRPr="00E1486C" w:rsidRDefault="00081783" w:rsidP="00E1486C">
      <w:pPr>
        <w:jc w:val="center"/>
        <w:rPr>
          <w:b/>
          <w:bCs/>
        </w:rPr>
      </w:pPr>
      <w:r>
        <w:rPr>
          <w:b/>
          <w:bCs/>
        </w:rPr>
        <w:t>P</w:t>
      </w:r>
      <w:r w:rsidR="005A5D3A" w:rsidRPr="00E1486C">
        <w:rPr>
          <w:b/>
          <w:bCs/>
        </w:rPr>
        <w:t>roperty Manager</w:t>
      </w:r>
    </w:p>
    <w:p w14:paraId="42D3F740" w14:textId="3431E449" w:rsidR="005A5D3A" w:rsidRPr="005A5D3A" w:rsidRDefault="005A5D3A">
      <w:r>
        <w:t xml:space="preserve">Link to Apply: </w:t>
      </w:r>
      <w:r w:rsidR="00081783" w:rsidRPr="00081783">
        <w:t>https://careers-hines.icims.com/jobs/10141/property-manager/job?mode=view</w:t>
      </w:r>
    </w:p>
    <w:p w14:paraId="2BD25CB1" w14:textId="20DED108" w:rsid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5A5D3A">
        <w:rPr>
          <w:rFonts w:asciiTheme="minorHAnsi" w:hAnsiTheme="minorHAnsi" w:cstheme="minorHAnsi"/>
          <w:b/>
          <w:bCs/>
          <w:sz w:val="20"/>
          <w:szCs w:val="20"/>
        </w:rPr>
        <w:t xml:space="preserve">Responsibilities </w:t>
      </w:r>
    </w:p>
    <w:p w14:paraId="1F05E1B2" w14:textId="77777777" w:rsidR="005A5D3A" w:rsidRP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31D24E" w14:textId="77777777" w:rsidR="00081783" w:rsidRPr="00081783" w:rsidRDefault="00081783" w:rsidP="0008178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As a Property Manager with Hines, you will provide day-to-day operations management of two properties while emphasizing positive response to concerns of tenants and meet the investment objectives of the owner. Responsibilities include, but are not limited to: </w:t>
      </w:r>
    </w:p>
    <w:p w14:paraId="3D5DC770" w14:textId="77777777" w:rsidR="00081783" w:rsidRPr="00081783" w:rsidRDefault="00081783" w:rsidP="0008178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 </w:t>
      </w:r>
    </w:p>
    <w:p w14:paraId="51B8EA01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Develop and maintain ethical, professional, and courteous relations with contractors and tenants.</w:t>
      </w:r>
    </w:p>
    <w:p w14:paraId="3DF60BCB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Manage and develop all property personnel.</w:t>
      </w:r>
    </w:p>
    <w:p w14:paraId="232F4603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Train, mentor, and continually develop Assistant Property Managers.</w:t>
      </w:r>
    </w:p>
    <w:p w14:paraId="679D9DB4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Negotiate contracts and supervise all contractor services related to the physical operation of the property.</w:t>
      </w:r>
    </w:p>
    <w:p w14:paraId="24B80092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Manage all fiscal activities of the property and maintain full P&amp;L responsibility.</w:t>
      </w:r>
    </w:p>
    <w:p w14:paraId="41FAB662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Develop, implement, and maintain a marketing and leasing strategy for both current and prospective tenants and collaborate with asset managers or owners to meet performance objectives.</w:t>
      </w:r>
    </w:p>
    <w:p w14:paraId="4A33A32B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Serve as primary contact with owner and prepare special ownership reports as needed.</w:t>
      </w:r>
    </w:p>
    <w:p w14:paraId="3A079318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Display in depth knowledge of building mechanical systems and collaborate with Chief Engineer on stationary engineering initiatives.</w:t>
      </w:r>
    </w:p>
    <w:p w14:paraId="4FA2DDD4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Direct all emergency procedures including but not limited to:</w:t>
      </w:r>
    </w:p>
    <w:p w14:paraId="3624ED40" w14:textId="77777777" w:rsidR="00081783" w:rsidRPr="00081783" w:rsidRDefault="00081783" w:rsidP="0008178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Establish and execute emergency plans and practice drills</w:t>
      </w:r>
    </w:p>
    <w:p w14:paraId="41AE84EB" w14:textId="77777777" w:rsidR="00081783" w:rsidRPr="00081783" w:rsidRDefault="00081783" w:rsidP="0008178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Monitor emergency equipment</w:t>
      </w:r>
    </w:p>
    <w:p w14:paraId="5F2E0EF3" w14:textId="77777777" w:rsidR="00081783" w:rsidRPr="00081783" w:rsidRDefault="00081783" w:rsidP="0008178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Lead and/or assist with evacuations, bomb searches and life safety alarms as deemed reasonable and prudent</w:t>
      </w:r>
    </w:p>
    <w:p w14:paraId="0500697B" w14:textId="77777777" w:rsidR="00081783" w:rsidRPr="00081783" w:rsidRDefault="00081783" w:rsidP="0008178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Act as fire/life safety director while assisting emergency authorities and response teams</w:t>
      </w:r>
    </w:p>
    <w:p w14:paraId="7BDB480E" w14:textId="77777777" w:rsidR="00081783" w:rsidRPr="00081783" w:rsidRDefault="00081783" w:rsidP="0008178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Ensure all government, industry, and company required programs are instituted and maintained within the property.</w:t>
      </w:r>
    </w:p>
    <w:p w14:paraId="26684004" w14:textId="77777777" w:rsidR="00081783" w:rsidRPr="00081783" w:rsidRDefault="00081783" w:rsidP="0008178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 xml:space="preserve">Provide support to development group including, but not limited </w:t>
      </w:r>
      <w:proofErr w:type="gramStart"/>
      <w:r w:rsidRPr="00081783">
        <w:rPr>
          <w:rFonts w:eastAsia="Times New Roman" w:cstheme="minorHAnsi"/>
          <w:sz w:val="20"/>
          <w:szCs w:val="20"/>
        </w:rPr>
        <w:t>to:</w:t>
      </w:r>
      <w:proofErr w:type="gramEnd"/>
      <w:r w:rsidRPr="00081783">
        <w:rPr>
          <w:rFonts w:eastAsia="Times New Roman" w:cstheme="minorHAnsi"/>
          <w:sz w:val="20"/>
          <w:szCs w:val="20"/>
        </w:rPr>
        <w:t xml:space="preserve"> owner relations, quality control during construction, program development and building start-up.</w:t>
      </w:r>
    </w:p>
    <w:p w14:paraId="086CA7E8" w14:textId="77777777" w:rsidR="00081783" w:rsidRPr="00081783" w:rsidRDefault="00081783" w:rsidP="0008178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Represent Hines in selected business, community, and industry organizations and groups.</w:t>
      </w:r>
    </w:p>
    <w:p w14:paraId="4B722993" w14:textId="77777777" w:rsidR="00081783" w:rsidRPr="00081783" w:rsidRDefault="00081783" w:rsidP="0008178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Comply with all company and regional policies.</w:t>
      </w:r>
    </w:p>
    <w:p w14:paraId="79F23135" w14:textId="3D36B100" w:rsidR="005A5D3A" w:rsidRDefault="005A5D3A"/>
    <w:p w14:paraId="76312BEE" w14:textId="58E8A064" w:rsidR="005A5D3A" w:rsidRPr="005A5D3A" w:rsidRDefault="005A5D3A">
      <w:pPr>
        <w:rPr>
          <w:b/>
          <w:bCs/>
          <w:sz w:val="20"/>
          <w:szCs w:val="20"/>
        </w:rPr>
      </w:pPr>
      <w:r w:rsidRPr="005A5D3A">
        <w:rPr>
          <w:b/>
          <w:bCs/>
          <w:sz w:val="20"/>
          <w:szCs w:val="20"/>
        </w:rPr>
        <w:t>Qualifications</w:t>
      </w:r>
    </w:p>
    <w:p w14:paraId="3F3A96CF" w14:textId="77777777" w:rsidR="005A5D3A" w:rsidRP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Minimum Requirements include:</w:t>
      </w:r>
    </w:p>
    <w:p w14:paraId="45B8697A" w14:textId="77777777" w:rsidR="005A5D3A" w:rsidRP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 </w:t>
      </w:r>
    </w:p>
    <w:p w14:paraId="21912942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Bachelor’s degree in business administration or related field from an accredited institution preferred; High school diploma required.</w:t>
      </w:r>
    </w:p>
    <w:p w14:paraId="58E88884" w14:textId="77777777" w:rsidR="00081783" w:rsidRPr="00081783" w:rsidRDefault="00081783" w:rsidP="0008178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Two or more years of related management experience.</w:t>
      </w:r>
    </w:p>
    <w:p w14:paraId="6BCA0AFD" w14:textId="77777777" w:rsidR="00081783" w:rsidRPr="00081783" w:rsidRDefault="00081783" w:rsidP="0008178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P&amp;L responsibility and budgetary experience.</w:t>
      </w:r>
    </w:p>
    <w:p w14:paraId="41148059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Successful completion of the Hines Property Management Program Training or equivalent real estate knowledge.</w:t>
      </w:r>
    </w:p>
    <w:p w14:paraId="4A8CBAA9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Interact with employees, visitors and contractors with poise and diplomacy.</w:t>
      </w:r>
    </w:p>
    <w:p w14:paraId="13E1C78E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Provide leadership to all property personnel.</w:t>
      </w:r>
    </w:p>
    <w:p w14:paraId="57B1441D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Maintain a calm demeanor in emergencies.</w:t>
      </w:r>
    </w:p>
    <w:p w14:paraId="468EE8D9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Compose business letters, expositions, summaries, and reports, using proper format, punctuation, grammar, diction, and style.</w:t>
      </w:r>
    </w:p>
    <w:p w14:paraId="73879E47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Speak before an audience with confidence, using appropriate communication skills/style.</w:t>
      </w:r>
    </w:p>
    <w:p w14:paraId="34CFF4A4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lastRenderedPageBreak/>
        <w:t>Demonstrate strong initiative and customer service orientation.</w:t>
      </w:r>
    </w:p>
    <w:p w14:paraId="28E91251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Establish and maintain a cooperative working atmosphere among staff.</w:t>
      </w:r>
    </w:p>
    <w:p w14:paraId="107085FF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Exchange ideas, information, and opinions with others to formulate policies and programs and/or arrive jointly at decisions, conclusions, or solutions.</w:t>
      </w:r>
    </w:p>
    <w:p w14:paraId="47D12F93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Perform numerical and financial calculations.</w:t>
      </w:r>
    </w:p>
    <w:p w14:paraId="3F1AED20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 xml:space="preserve">Analyze and interpret various types of data </w:t>
      </w:r>
      <w:proofErr w:type="gramStart"/>
      <w:r w:rsidRPr="00081783">
        <w:rPr>
          <w:rFonts w:eastAsia="Times New Roman" w:cstheme="minorHAnsi"/>
          <w:sz w:val="20"/>
          <w:szCs w:val="20"/>
        </w:rPr>
        <w:t>in order to</w:t>
      </w:r>
      <w:proofErr w:type="gramEnd"/>
      <w:r w:rsidRPr="00081783">
        <w:rPr>
          <w:rFonts w:eastAsia="Times New Roman" w:cstheme="minorHAnsi"/>
          <w:sz w:val="20"/>
          <w:szCs w:val="20"/>
        </w:rPr>
        <w:t xml:space="preserve"> draw conclusions and solve problems.</w:t>
      </w:r>
    </w:p>
    <w:p w14:paraId="0707AC7C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Demonstrate proficiency in Microsoft Office software.</w:t>
      </w:r>
    </w:p>
    <w:p w14:paraId="4C70CBF1" w14:textId="77777777" w:rsidR="00081783" w:rsidRPr="00081783" w:rsidRDefault="00081783" w:rsidP="0008178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On occasion, perform physical inspections of the property which may include climbing up and down stairs or accessing restrictive openings.</w:t>
      </w:r>
    </w:p>
    <w:p w14:paraId="1E4CAD8D" w14:textId="77777777" w:rsidR="00081783" w:rsidRPr="00081783" w:rsidRDefault="00081783" w:rsidP="0008178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 xml:space="preserve">Ability to </w:t>
      </w:r>
      <w:proofErr w:type="gramStart"/>
      <w:r w:rsidRPr="00081783">
        <w:rPr>
          <w:rFonts w:eastAsia="Times New Roman" w:cstheme="minorHAnsi"/>
          <w:sz w:val="20"/>
          <w:szCs w:val="20"/>
        </w:rPr>
        <w:t>lift up</w:t>
      </w:r>
      <w:proofErr w:type="gramEnd"/>
      <w:r w:rsidRPr="00081783">
        <w:rPr>
          <w:rFonts w:eastAsia="Times New Roman" w:cstheme="minorHAnsi"/>
          <w:sz w:val="20"/>
          <w:szCs w:val="20"/>
        </w:rPr>
        <w:t xml:space="preserve"> to 25lbs.</w:t>
      </w:r>
    </w:p>
    <w:p w14:paraId="7EAABB42" w14:textId="77777777" w:rsidR="00081783" w:rsidRPr="00081783" w:rsidRDefault="00081783" w:rsidP="0008178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Though occurrences are rare, be accessible 24 hours a day in case of an emergency and perform on-site operations management during natural disasters.</w:t>
      </w:r>
    </w:p>
    <w:p w14:paraId="76DEC64A" w14:textId="77777777" w:rsidR="00081783" w:rsidRPr="00081783" w:rsidRDefault="00081783" w:rsidP="000817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783">
        <w:rPr>
          <w:rFonts w:eastAsia="Times New Roman" w:cstheme="minorHAnsi"/>
          <w:sz w:val="20"/>
          <w:szCs w:val="20"/>
        </w:rPr>
        <w:t>Transfer properties and work overtime as business needs deem appropriate.</w:t>
      </w:r>
    </w:p>
    <w:p w14:paraId="349A11D9" w14:textId="35949E7E" w:rsidR="005A5D3A" w:rsidRPr="005A5D3A" w:rsidRDefault="005A5D3A" w:rsidP="00081783">
      <w:pPr>
        <w:pStyle w:val="NormalWeb"/>
        <w:spacing w:before="0" w:beforeAutospacing="0" w:after="0" w:afterAutospacing="0"/>
        <w:ind w:left="360"/>
      </w:pPr>
    </w:p>
    <w:p w14:paraId="3DA7C2CA" w14:textId="77777777" w:rsidR="005A5D3A" w:rsidRDefault="005A5D3A"/>
    <w:sectPr w:rsidR="005A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B62"/>
    <w:multiLevelType w:val="multilevel"/>
    <w:tmpl w:val="DFC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A7975"/>
    <w:multiLevelType w:val="multilevel"/>
    <w:tmpl w:val="8EC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57070"/>
    <w:multiLevelType w:val="hybridMultilevel"/>
    <w:tmpl w:val="765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30A2"/>
    <w:multiLevelType w:val="multilevel"/>
    <w:tmpl w:val="C16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31DEF"/>
    <w:multiLevelType w:val="multilevel"/>
    <w:tmpl w:val="1796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429939">
    <w:abstractNumId w:val="3"/>
  </w:num>
  <w:num w:numId="2" w16cid:durableId="391586178">
    <w:abstractNumId w:val="0"/>
  </w:num>
  <w:num w:numId="3" w16cid:durableId="1125539875">
    <w:abstractNumId w:val="2"/>
  </w:num>
  <w:num w:numId="4" w16cid:durableId="1819958051">
    <w:abstractNumId w:val="4"/>
  </w:num>
  <w:num w:numId="5" w16cid:durableId="30782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3A"/>
    <w:rsid w:val="00081783"/>
    <w:rsid w:val="00141D8A"/>
    <w:rsid w:val="005A5D3A"/>
    <w:rsid w:val="00E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9453"/>
  <w15:chartTrackingRefBased/>
  <w15:docId w15:val="{3A63CEA0-FF34-4577-B1EC-4342F5A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Aurora</dc:creator>
  <cp:keywords/>
  <dc:description/>
  <cp:lastModifiedBy>Gonzalez, Aurora</cp:lastModifiedBy>
  <cp:revision>2</cp:revision>
  <dcterms:created xsi:type="dcterms:W3CDTF">2023-01-09T23:57:00Z</dcterms:created>
  <dcterms:modified xsi:type="dcterms:W3CDTF">2023-01-09T23:57:00Z</dcterms:modified>
</cp:coreProperties>
</file>